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一年级上册数学单元测试-3。分一分，认识图形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1.请你帮助小红把放错的物品找出来．(  )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343025" cy="4857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B. </w:t>
      </w:r>
      <w:r>
        <w:rPr>
          <w:lang w:eastAsia="zh-CN"/>
        </w:rPr>
        <w:drawing>
          <wp:inline distT="0" distB="0" distL="114300" distR="114300">
            <wp:extent cx="381000" cy="2571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C. </w:t>
      </w:r>
      <w:r>
        <w:rPr>
          <w:lang w:eastAsia="zh-CN"/>
        </w:rPr>
        <w:drawing>
          <wp:inline distT="0" distB="0" distL="114300" distR="114300">
            <wp:extent cx="400050" cy="6762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D. </w:t>
      </w:r>
      <w:r>
        <w:rPr>
          <w:lang w:eastAsia="zh-CN"/>
        </w:rPr>
        <w:drawing>
          <wp:inline distT="0" distB="0" distL="114300" distR="114300">
            <wp:extent cx="428625" cy="9715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2.下面（   ）号图形搭得稳。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09875" cy="638175"/>
            <wp:effectExtent l="0" t="0" r="9525" b="9525"/>
            <wp:docPr id="5" name="图片 5" descr="说明: 图片_x0020_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说明: 图片_x0020_2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①                                             B. ②                                             C. 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3.用 </w:t>
      </w:r>
      <w:r>
        <w:rPr>
          <w:lang w:eastAsia="zh-CN"/>
        </w:rPr>
        <w:drawing>
          <wp:inline distT="0" distB="0" distL="114300" distR="114300">
            <wp:extent cx="590550" cy="3238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一定不能画出（   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85750" cy="2952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457200" cy="2286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66700" cy="2381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4.下面图形，最容易稳定立住的图形是(   )。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409575" cy="7524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04850" cy="7524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485775" cy="7048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</w:t>
      </w:r>
      <w:r>
        <w:rPr>
          <w:lang w:eastAsia="zh-CN"/>
        </w:rPr>
        <w:drawing>
          <wp:inline distT="0" distB="0" distL="114300" distR="114300">
            <wp:extent cx="333375" cy="4000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的形状是圆柱体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</w:t>
      </w:r>
      <w:r>
        <w:rPr>
          <w:lang w:eastAsia="zh-CN"/>
        </w:rPr>
        <w:drawing>
          <wp:inline distT="0" distB="0" distL="114300" distR="114300">
            <wp:extent cx="390525" cy="4381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的形状是球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7.足球的形状是球体。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8.圆柱上下两个面是不一样大小的圆。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9.数一数.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09950" cy="1181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长方体有________个</w:t>
      </w:r>
      <w:r>
        <w:rPr>
          <w:lang w:eastAsia="zh-CN"/>
        </w:rPr>
        <w:br w:type="textWrapping"/>
      </w:r>
      <w:r>
        <w:rPr>
          <w:lang w:eastAsia="zh-CN"/>
        </w:rPr>
        <w:t>正方体有________个</w:t>
      </w:r>
      <w:r>
        <w:rPr>
          <w:lang w:eastAsia="zh-CN"/>
        </w:rPr>
        <w:br w:type="textWrapping"/>
      </w:r>
      <w:r>
        <w:rPr>
          <w:lang w:eastAsia="zh-CN"/>
        </w:rPr>
        <w:t>圆柱有________个</w:t>
      </w:r>
      <w:r>
        <w:rPr>
          <w:lang w:eastAsia="zh-CN"/>
        </w:rPr>
        <w:br w:type="textWrapping"/>
      </w:r>
      <w:r>
        <w:rPr>
          <w:lang w:eastAsia="zh-CN"/>
        </w:rPr>
        <w:t xml:space="preserve">球有________个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10.观察下图，填一填各种图形的个数。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19225" cy="12763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61950" cy="2476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     </w:t>
      </w:r>
      <w:r>
        <w:rPr>
          <w:lang w:eastAsia="zh-CN"/>
        </w:rPr>
        <w:drawing>
          <wp:inline distT="0" distB="0" distL="114300" distR="114300">
            <wp:extent cx="295275" cy="3238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    </w:t>
      </w:r>
      <w:r>
        <w:rPr>
          <w:lang w:eastAsia="zh-CN"/>
        </w:rPr>
        <w:drawing>
          <wp:inline distT="0" distB="0" distL="114300" distR="114300">
            <wp:extent cx="266700" cy="3905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    </w:t>
      </w:r>
      <w:r>
        <w:rPr>
          <w:lang w:eastAsia="zh-CN"/>
        </w:rPr>
        <w:drawing>
          <wp:inline distT="0" distB="0" distL="114300" distR="114300">
            <wp:extent cx="323850" cy="3333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11.一共有________个图形。 </w:t>
      </w:r>
      <w:r>
        <w:rPr>
          <w:lang w:eastAsia="zh-CN"/>
        </w:rPr>
        <w:drawing>
          <wp:inline distT="0" distB="0" distL="114300" distR="114300">
            <wp:extent cx="771525" cy="3048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有________个， </w:t>
      </w:r>
      <w:r>
        <w:rPr>
          <w:lang w:eastAsia="zh-CN"/>
        </w:rPr>
        <w:drawing>
          <wp:inline distT="0" distB="0" distL="114300" distR="114300">
            <wp:extent cx="438150" cy="6000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有________个， </w:t>
      </w:r>
      <w:r>
        <w:rPr>
          <w:lang w:eastAsia="zh-CN"/>
        </w:rPr>
        <w:drawing>
          <wp:inline distT="0" distB="0" distL="114300" distR="114300">
            <wp:extent cx="428625" cy="42862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有​________个， </w:t>
      </w:r>
      <w:r>
        <w:rPr>
          <w:lang w:eastAsia="zh-CN"/>
        </w:rPr>
        <w:drawing>
          <wp:inline distT="0" distB="0" distL="114300" distR="114300">
            <wp:extent cx="457200" cy="40957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有________个。 </w:t>
      </w:r>
      <w:r>
        <w:rPr>
          <w:lang w:eastAsia="zh-CN"/>
        </w:rPr>
        <w:drawing>
          <wp:inline distT="0" distB="0" distL="114300" distR="114300">
            <wp:extent cx="4876800" cy="8382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12.数一数，分一分。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876675" cy="165735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13.下面图形是基本图形的在(   )里打“√”。</w:t>
      </w:r>
    </w:p>
    <w:p>
      <w:pPr>
        <w:spacing w:after="0" w:line="360" w:lineRule="auto"/>
      </w:pPr>
      <w:r>
        <w:t xml:space="preserve">① </w:t>
      </w:r>
      <w:r>
        <w:rPr>
          <w:lang w:eastAsia="zh-CN"/>
        </w:rPr>
        <w:drawing>
          <wp:inline distT="0" distB="0" distL="114300" distR="114300">
            <wp:extent cx="676275" cy="65722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）；</w:t>
      </w:r>
    </w:p>
    <w:p>
      <w:pPr>
        <w:spacing w:after="0" w:line="360" w:lineRule="auto"/>
      </w:pPr>
      <w:r>
        <w:t xml:space="preserve">② </w:t>
      </w:r>
      <w:r>
        <w:rPr>
          <w:lang w:eastAsia="zh-CN"/>
        </w:rPr>
        <w:drawing>
          <wp:inline distT="0" distB="0" distL="114300" distR="114300">
            <wp:extent cx="666750" cy="6096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）；</w:t>
      </w:r>
    </w:p>
    <w:p>
      <w:pPr>
        <w:spacing w:after="0" w:line="360" w:lineRule="auto"/>
      </w:pPr>
      <w:r>
        <w:t xml:space="preserve">③ </w:t>
      </w:r>
      <w:r>
        <w:rPr>
          <w:lang w:eastAsia="zh-CN"/>
        </w:rPr>
        <w:drawing>
          <wp:inline distT="0" distB="0" distL="114300" distR="114300">
            <wp:extent cx="714375" cy="67627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）；</w:t>
      </w:r>
    </w:p>
    <w:p>
      <w:pPr>
        <w:spacing w:after="0" w:line="360" w:lineRule="auto"/>
      </w:pPr>
      <w:r>
        <w:t xml:space="preserve">④ </w:t>
      </w:r>
      <w:r>
        <w:rPr>
          <w:lang w:eastAsia="zh-CN"/>
        </w:rPr>
        <w:drawing>
          <wp:inline distT="0" distB="0" distL="114300" distR="114300">
            <wp:extent cx="552450" cy="51435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）；</w:t>
      </w:r>
    </w:p>
    <w:p>
      <w:pPr>
        <w:spacing w:after="0" w:line="360" w:lineRule="auto"/>
      </w:pPr>
      <w:r>
        <w:t>⑤</w:t>
      </w:r>
      <w:r>
        <w:rPr>
          <w:lang w:eastAsia="zh-CN"/>
        </w:rPr>
        <w:drawing>
          <wp:inline distT="0" distB="0" distL="114300" distR="114300">
            <wp:extent cx="657225" cy="56197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）；</w:t>
      </w:r>
    </w:p>
    <w:p>
      <w:pPr>
        <w:spacing w:after="0" w:line="360" w:lineRule="auto"/>
      </w:pPr>
      <w:r>
        <w:t xml:space="preserve">⑥ </w:t>
      </w:r>
      <w:r>
        <w:rPr>
          <w:lang w:eastAsia="zh-CN"/>
        </w:rPr>
        <w:drawing>
          <wp:inline distT="0" distB="0" distL="114300" distR="114300">
            <wp:extent cx="1133475" cy="5334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14.数一数，填一填，再涂一涂。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33525" cy="9525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12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42900" cy="276225"/>
                  <wp:effectExtent l="0" t="0" r="0" b="9525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 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66700"/>
                  <wp:effectExtent l="0" t="0" r="0" b="0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 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95275" cy="266700"/>
                  <wp:effectExtent l="0" t="0" r="9525" b="0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 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47675" cy="247650"/>
                  <wp:effectExtent l="0" t="0" r="9525" b="0"/>
                  <wp:docPr id="41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41"/>
                          <pic:cNvPicPr>
                            <a:picLocks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 个</w:t>
            </w:r>
          </w:p>
        </w:tc>
      </w:tr>
    </w:tbl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2924175" cy="116205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15.如图，这是一个铝合金框组成的鱼缸，侧面的每个面都是正方形，且边长为25厘米。这个鱼缸的侧面准备全用玻璃，那么玻璃的总面积和铝合金框的总长度各是多少?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800100" cy="6667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【解析】【解答】图中灯笼放错了，因为其他的都是长方体，而灯笼不是．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【解析】【解答】解：①下面是长方体，比较稳；②下面是圆球，不稳；③下面是圆柱，不稳.</w:t>
      </w:r>
      <w:r>
        <w:rPr>
          <w:lang w:eastAsia="zh-CN"/>
        </w:rPr>
        <w:br w:type="textWrapping"/>
      </w:r>
      <w:r>
        <w:rPr>
          <w:lang w:eastAsia="zh-CN"/>
        </w:rPr>
        <w:t>故答案为：①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【分析】长方体的面都是长方形，是比较稳定的；球体和圆柱都有曲面，是可以滚动的，因此都不稳.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用 </w:t>
      </w:r>
      <w:r>
        <w:rPr>
          <w:lang w:eastAsia="zh-CN"/>
        </w:rPr>
        <w:drawing>
          <wp:inline distT="0" distB="0" distL="114300" distR="114300">
            <wp:extent cx="590550" cy="32385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一定不能画出△.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【分析】生活中，我们可以借助立体图形画平面图形，借助一个长方体，可以画出长方形或正方形，但是不能画出三角形，据此解答.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【解析】【解答】图形B是由长方体和圆柱体组成的，最容易稳定立柱.故选：B.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【分析】这道题主要考查了学生对立体图形的特征的掌握情况.解答此题的关键是根据立体图形的基本特征进行判断.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t>【解析】【解答】足球是球体。</w:t>
      </w:r>
      <w:r>
        <w:rPr>
          <w:lang w:eastAsia="zh-CN"/>
        </w:rPr>
        <w:t>【分析】球是由曲面构成的图形，能滚动，且没有平面。足球符合球的特点，所以足球是球体。本题考查立体图形的分类及识别。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 xml:space="preserve">9.【答案】3；2；3；1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10.【答案】4；2；3；2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11.【答案】8；2；3；2；1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771525" cy="3048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</w:t>
      </w:r>
      <w:r>
        <w:rPr>
          <w:u w:val="single"/>
          <w:lang w:eastAsia="zh-CN"/>
        </w:rPr>
        <w:t>2</w:t>
      </w:r>
      <w:r>
        <w:rPr>
          <w:lang w:eastAsia="zh-CN"/>
        </w:rPr>
        <w:t xml:space="preserve">个， </w:t>
      </w:r>
      <w:r>
        <w:rPr>
          <w:lang w:eastAsia="zh-CN"/>
        </w:rPr>
        <w:drawing>
          <wp:inline distT="0" distB="0" distL="114300" distR="114300">
            <wp:extent cx="438150" cy="600075"/>
            <wp:effectExtent l="0" t="0" r="0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</w:t>
      </w:r>
      <w:r>
        <w:rPr>
          <w:u w:val="single"/>
          <w:lang w:eastAsia="zh-CN"/>
        </w:rPr>
        <w:t xml:space="preserve"> 3</w:t>
      </w:r>
      <w:r>
        <w:rPr>
          <w:lang w:eastAsia="zh-CN"/>
        </w:rPr>
        <w:t xml:space="preserve">个， </w:t>
      </w:r>
      <w:r>
        <w:rPr>
          <w:lang w:eastAsia="zh-CN"/>
        </w:rPr>
        <w:drawing>
          <wp:inline distT="0" distB="0" distL="114300" distR="114300">
            <wp:extent cx="428625" cy="428625"/>
            <wp:effectExtent l="0" t="0" r="9525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</w:t>
      </w:r>
      <w:r>
        <w:rPr>
          <w:u w:val="single"/>
          <w:lang w:eastAsia="zh-CN"/>
        </w:rPr>
        <w:t>2</w:t>
      </w:r>
      <w:r>
        <w:rPr>
          <w:lang w:eastAsia="zh-CN"/>
        </w:rPr>
        <w:t xml:space="preserve">个， </w:t>
      </w:r>
      <w:r>
        <w:rPr>
          <w:lang w:eastAsia="zh-CN"/>
        </w:rPr>
        <w:drawing>
          <wp:inline distT="0" distB="0" distL="114300" distR="114300">
            <wp:extent cx="457200" cy="409575"/>
            <wp:effectExtent l="0" t="0" r="0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</w:t>
      </w:r>
      <w:r>
        <w:rPr>
          <w:u w:val="single"/>
          <w:lang w:eastAsia="zh-CN"/>
        </w:rPr>
        <w:t xml:space="preserve">1 </w:t>
      </w:r>
      <w:r>
        <w:rPr>
          <w:lang w:eastAsia="zh-CN"/>
        </w:rPr>
        <w:t>个，一共有</w:t>
      </w:r>
      <w:r>
        <w:rPr>
          <w:u w:val="single"/>
          <w:lang w:eastAsia="zh-CN"/>
        </w:rPr>
        <w:t>8</w:t>
      </w:r>
      <w:r>
        <w:rPr>
          <w:lang w:eastAsia="zh-CN"/>
        </w:rPr>
        <w:t>个图形。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【分析】根据物体的概念特征进行分类、识别、数数， </w:t>
      </w:r>
      <w:r>
        <w:rPr>
          <w:lang w:eastAsia="zh-CN"/>
        </w:rPr>
        <w:drawing>
          <wp:inline distT="0" distB="0" distL="114300" distR="114300">
            <wp:extent cx="771525" cy="3048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有2个， </w:t>
      </w:r>
      <w:r>
        <w:rPr>
          <w:lang w:eastAsia="zh-CN"/>
        </w:rPr>
        <w:drawing>
          <wp:inline distT="0" distB="0" distL="114300" distR="114300">
            <wp:extent cx="438150" cy="600075"/>
            <wp:effectExtent l="0" t="0" r="0" b="952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 3个， </w:t>
      </w:r>
      <w:r>
        <w:rPr>
          <w:lang w:eastAsia="zh-CN"/>
        </w:rPr>
        <w:drawing>
          <wp:inline distT="0" distB="0" distL="114300" distR="114300">
            <wp:extent cx="428625" cy="428625"/>
            <wp:effectExtent l="0" t="0" r="9525" b="952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有2个， </w:t>
      </w:r>
      <w:r>
        <w:rPr>
          <w:lang w:eastAsia="zh-CN"/>
        </w:rPr>
        <w:drawing>
          <wp:inline distT="0" distB="0" distL="114300" distR="114300">
            <wp:extent cx="457200" cy="409575"/>
            <wp:effectExtent l="0" t="0" r="0" b="952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有1 个，一共有8个图形，即可解答。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4；2；3；2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【解析】【解答】解：长方体有 </w:t>
      </w:r>
      <w:r>
        <w:rPr>
          <w:lang w:eastAsia="zh-CN"/>
        </w:rPr>
        <w:drawing>
          <wp:inline distT="0" distB="0" distL="114300" distR="114300">
            <wp:extent cx="304800" cy="1524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37147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257175" cy="40005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323850" cy="123825"/>
            <wp:effectExtent l="0" t="0" r="0" b="952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；正方体有 </w:t>
      </w:r>
      <w:r>
        <w:rPr>
          <w:lang w:eastAsia="zh-CN"/>
        </w:rPr>
        <w:drawing>
          <wp:inline distT="0" distB="0" distL="114300" distR="114300">
            <wp:extent cx="238125" cy="2286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238125" cy="238125"/>
            <wp:effectExtent l="0" t="0" r="9525" b="952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；圆柱体有 </w:t>
      </w:r>
      <w:r>
        <w:rPr>
          <w:lang w:eastAsia="zh-CN"/>
        </w:rPr>
        <w:drawing>
          <wp:inline distT="0" distB="0" distL="114300" distR="114300">
            <wp:extent cx="228600" cy="40005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228600" cy="161925"/>
            <wp:effectExtent l="0" t="0" r="0" b="952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504825" cy="333375"/>
            <wp:effectExtent l="0" t="0" r="9525" b="9525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；球有 </w:t>
      </w:r>
      <w:r>
        <w:rPr>
          <w:lang w:eastAsia="zh-CN"/>
        </w:rPr>
        <w:drawing>
          <wp:inline distT="0" distB="0" distL="114300" distR="114300">
            <wp:extent cx="276225" cy="276225"/>
            <wp:effectExtent l="0" t="0" r="9525" b="9525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276225" cy="276225"/>
            <wp:effectExtent l="0" t="0" r="9525" b="9525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故答案为：4；2；3；2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</w:pPr>
      <w:r>
        <w:t>13.【答案】 解：</w:t>
      </w:r>
      <w:r>
        <w:br w:type="textWrapping"/>
      </w:r>
      <w:r>
        <w:t xml:space="preserve">① </w:t>
      </w:r>
      <w:r>
        <w:rPr>
          <w:lang w:eastAsia="zh-CN"/>
        </w:rPr>
        <w:drawing>
          <wp:inline distT="0" distB="0" distL="114300" distR="114300">
            <wp:extent cx="676275" cy="657225"/>
            <wp:effectExtent l="0" t="0" r="9525" b="9525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 √ ）；② </w:t>
      </w:r>
      <w:r>
        <w:rPr>
          <w:lang w:eastAsia="zh-CN"/>
        </w:rPr>
        <w:drawing>
          <wp:inline distT="0" distB="0" distL="114300" distR="114300">
            <wp:extent cx="666750" cy="6096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 √ ）；④ </w:t>
      </w:r>
      <w:r>
        <w:rPr>
          <w:lang w:eastAsia="zh-CN"/>
        </w:rPr>
        <w:drawing>
          <wp:inline distT="0" distB="0" distL="114300" distR="114300">
            <wp:extent cx="552450" cy="51435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 √ ）；⑥ </w:t>
      </w:r>
      <w:r>
        <w:rPr>
          <w:lang w:eastAsia="zh-CN"/>
        </w:rPr>
        <w:drawing>
          <wp:inline distT="0" distB="0" distL="114300" distR="114300">
            <wp:extent cx="1133475" cy="5334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 √ ）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【解析】【分析】组成一个几何问题的图形最简单、最重要、最基本的图形就是基本图形。像图中③、⑤都是组合图形，不是基本图形。  </w:t>
      </w:r>
    </w:p>
    <w:p>
      <w:pPr>
        <w:spacing w:after="0" w:line="360" w:lineRule="auto"/>
      </w:pPr>
      <w:r>
        <w:t>14.【答案】 （1）4；6；3；4</w:t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2886075" cy="112395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解：玻璃的总面积为：25×25 X 6=3750(平方厘米)，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铝合金框的总长度为：25×18=450(厘米)。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【解析】【解答】解：玻璃的总面积：25×25×6=3750（平方厘米），</w:t>
      </w:r>
      <w:r>
        <w:rPr>
          <w:lang w:eastAsia="zh-CN"/>
        </w:rPr>
        <w:br w:type="textWrapping"/>
      </w:r>
      <w:r>
        <w:rPr>
          <w:lang w:eastAsia="zh-CN"/>
        </w:rPr>
        <w:t xml:space="preserve"> 铝合金框的总长度：25×18=450（厘米）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答：玻璃的总面积是3750平方厘米，铝合金框的总长度是450厘米。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【分析】玻璃的总面积是6个边长25厘米的正方形的面积；铝合金框共有18条长25厘米的线段，用乘法计算铝合金框的总长度。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HhXy/D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7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cZbbO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cZbbO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7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UY&#10;1R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7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OI5Lo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Dmj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iOS6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42CD9"/>
    <w:rsid w:val="00081CD1"/>
    <w:rsid w:val="000F5619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656DB"/>
    <w:rsid w:val="003C7056"/>
    <w:rsid w:val="004621D6"/>
    <w:rsid w:val="004A7EC2"/>
    <w:rsid w:val="004B0B79"/>
    <w:rsid w:val="0052166A"/>
    <w:rsid w:val="00570E98"/>
    <w:rsid w:val="005F5503"/>
    <w:rsid w:val="006032C8"/>
    <w:rsid w:val="006B7A92"/>
    <w:rsid w:val="006D054F"/>
    <w:rsid w:val="00751BBD"/>
    <w:rsid w:val="00777D0A"/>
    <w:rsid w:val="00821863"/>
    <w:rsid w:val="008222E8"/>
    <w:rsid w:val="00827CAC"/>
    <w:rsid w:val="008512EA"/>
    <w:rsid w:val="00875CCF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F346C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EE70F25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3" Type="http://schemas.openxmlformats.org/officeDocument/2006/relationships/fontTable" Target="fontTable.xml"/><Relationship Id="rId62" Type="http://schemas.openxmlformats.org/officeDocument/2006/relationships/customXml" Target="../customXml/item2.xml"/><Relationship Id="rId61" Type="http://schemas.openxmlformats.org/officeDocument/2006/relationships/customXml" Target="../customXml/item1.xml"/><Relationship Id="rId60" Type="http://schemas.openxmlformats.org/officeDocument/2006/relationships/image" Target="media/image52.jpe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jpe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jpeg"/><Relationship Id="rId47" Type="http://schemas.openxmlformats.org/officeDocument/2006/relationships/image" Target="media/image39.jpe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jpe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jpe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GIF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138A41-704E-44B7-8631-0D27C67ACF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1311</Words>
  <Characters>1545</Characters>
  <Lines>15</Lines>
  <Paragraphs>4</Paragraphs>
  <TotalTime>1</TotalTime>
  <ScaleCrop>false</ScaleCrop>
  <LinksUpToDate>false</LinksUpToDate>
  <CharactersWithSpaces>2065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2022-09-11T13:38:48Z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EFA68486FF8C41F3B5D74F2D6DAD781D</vt:lpwstr>
  </property>
</Properties>
</file>